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Církevní gymnázium v Kutné Hoře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Jiřího z Poděbrad 288</w:t>
        <w:tab/>
      </w:r>
    </w:p>
    <w:p>
      <w:pPr>
        <w:pStyle w:val="Normal"/>
        <w:spacing w:lineRule="auto" w:line="360"/>
        <w:jc w:val="both"/>
        <w:rPr/>
      </w:pPr>
      <w:r>
        <w:rPr/>
        <w:t>28</w:t>
      </w:r>
      <w:r>
        <w:rPr>
          <w:sz w:val="24"/>
          <w:szCs w:val="24"/>
        </w:rPr>
        <w:t>4</w:t>
      </w:r>
      <w:r>
        <w:rPr/>
        <w:t xml:space="preserve"> 01  </w:t>
      </w:r>
      <w:r>
        <w:rPr>
          <w:sz w:val="24"/>
          <w:szCs w:val="24"/>
        </w:rPr>
        <w:t>Kutná Hora</w:t>
      </w:r>
    </w:p>
    <w:p>
      <w:pPr>
        <w:pStyle w:val="Normal"/>
        <w:spacing w:lineRule="auto" w:line="360" w:before="480" w:after="0"/>
        <w:jc w:val="both"/>
        <w:rPr>
          <w:b/>
          <w:b/>
        </w:rPr>
      </w:pPr>
      <w:r>
        <w:rPr>
          <w:b/>
        </w:rPr>
        <w:t>Žádost o úpravu podmínek přijímacího řízení – uchazeč z Ukrajiny</w:t>
      </w:r>
    </w:p>
    <w:p>
      <w:pPr>
        <w:pStyle w:val="Default"/>
        <w:spacing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základě opatření obecné povahy č. j. MSMT-29772/2022-1 žádám o úpravu podmínek pro přijímací řízení ke vzdělávání ve střední škole pro školní rok 2023/2024 pro cizince podle § 1 odst. 1 zákona č. 67/2022 Sb., o opatřeních v oblasti školství v souvislosti s ozbrojeným konfliktem na území Ukrajiny vyvolaným invazí vojsk Ruské federace, ve znění pozdějších předpisů.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480" w:after="0"/>
        <w:ind w:left="708" w:hanging="0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2" wp14:anchorId="6735BA9F">
                <wp:simplePos x="0" y="0"/>
                <wp:positionH relativeFrom="column">
                  <wp:posOffset>-1270</wp:posOffset>
                </wp:positionH>
                <wp:positionV relativeFrom="paragraph">
                  <wp:posOffset>328295</wp:posOffset>
                </wp:positionV>
                <wp:extent cx="130810" cy="107950"/>
                <wp:effectExtent l="0" t="0" r="22860" b="26670"/>
                <wp:wrapNone/>
                <wp:docPr id="1" name="Textové po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" path="m0,0l-2147483645,0l-2147483645,-2147483646l0,-2147483646xe" fillcolor="white" stroked="t" o:allowincell="f" style="position:absolute;margin-left:-0.1pt;margin-top:25.85pt;width:10.2pt;height:8.4pt;mso-wrap-style:none;v-text-anchor:middle" wp14:anchorId="6735BA9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Žádám o prominutí jednotné přijímací zkoušky z českého jazyka. Beru na vědomí, že tato zkouška bude nahrazena rozhovorem ověřujícím znalost českého jazyka.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240" w:after="0"/>
        <w:ind w:firstLine="708"/>
        <w:rPr>
          <w:rStyle w:val="Strong"/>
          <w:b w:val="false"/>
          <w:b w:val="false"/>
          <w:bCs w:val="false"/>
        </w:rPr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4" wp14:anchorId="0190884A">
                <wp:simplePos x="0" y="0"/>
                <wp:positionH relativeFrom="column">
                  <wp:posOffset>-1270</wp:posOffset>
                </wp:positionH>
                <wp:positionV relativeFrom="paragraph">
                  <wp:posOffset>187325</wp:posOffset>
                </wp:positionV>
                <wp:extent cx="130810" cy="107950"/>
                <wp:effectExtent l="0" t="0" r="22860" b="26670"/>
                <wp:wrapNone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o:allowincell="f" style="position:absolute;margin-left:-0.1pt;margin-top:14.75pt;width:10.2pt;height:8.4pt;mso-wrap-style:none;v-text-anchor:middle" wp14:anchorId="0190884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Žádám o </w:t>
      </w:r>
      <w:r>
        <w:rPr>
          <w:rStyle w:val="Strong"/>
          <w:b w:val="false"/>
          <w:bCs w:val="false"/>
        </w:rPr>
        <w:t>písemný test jednotné přijímací zkoušky z Matematiky v ukrajinském jazyce.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24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Uchazeč: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12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Jméno a příjmení: 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12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Datum narození: 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12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Místo trvalého bydliště: 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12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Státní občanství: 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60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Zákonný zástupce nezletilého žáka: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12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Jméno a příjmení: 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12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Místo trvalého bydliště: </w:t>
      </w:r>
    </w:p>
    <w:p>
      <w:pPr>
        <w:pStyle w:val="Normal"/>
        <w:spacing w:lineRule="auto" w:line="360" w:before="480" w:after="0"/>
        <w:rPr>
          <w:i/>
          <w:i/>
        </w:rPr>
      </w:pPr>
      <w:r>
        <w:rPr/>
        <w:t>V </w:t>
        <w:tab/>
        <w:tab/>
      </w:r>
      <w:r>
        <w:rPr>
          <w:i/>
        </w:rPr>
        <w:t xml:space="preserve"> </w:t>
      </w:r>
      <w:r>
        <w:rPr>
          <w:iCs/>
        </w:rPr>
        <w:t>dne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144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……………………………</w:t>
      </w:r>
      <w:r>
        <w:rPr>
          <w:rStyle w:val="Strong"/>
          <w:b w:val="false"/>
          <w:bCs w:val="false"/>
        </w:rPr>
        <w:tab/>
        <w:t>……………………………..</w:t>
      </w:r>
    </w:p>
    <w:p>
      <w:pPr>
        <w:pStyle w:val="Normal"/>
        <w:tabs>
          <w:tab w:val="clear" w:pos="708"/>
          <w:tab w:val="right" w:pos="9000" w:leader="none"/>
        </w:tabs>
        <w:spacing w:lineRule="auto" w:line="360" w:before="40" w:after="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       </w:t>
      </w:r>
      <w:r>
        <w:rPr>
          <w:rStyle w:val="Strong"/>
          <w:b w:val="false"/>
          <w:bCs w:val="false"/>
        </w:rPr>
        <w:t>podpis uchazeče</w:t>
        <w:tab/>
        <w:t>podpis zákonného zástupce</w:t>
      </w:r>
    </w:p>
    <w:sectPr>
      <w:type w:val="nextPage"/>
      <w:pgSz w:w="11906" w:h="16838"/>
      <w:pgMar w:left="1418" w:right="964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2539e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550d27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797447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50d2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LibreOffice/7.2.0.4$Windows_X86_64 LibreOffice_project/9a9c6381e3f7a62afc1329bd359cc48accb6435b</Application>
  <AppVersion>15.0000</AppVersion>
  <Pages>1</Pages>
  <Words>143</Words>
  <Characters>839</Characters>
  <CharactersWithSpaces>983</CharactersWithSpaces>
  <Paragraphs>18</Paragraphs>
  <Company>OA Dušní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2023-01-11T10:07:00Z</dcterms:created>
  <dc:creator>Jitka Hrubcová</dc:creator>
  <dc:description/>
  <dc:language>cs-CZ</dc:language>
  <cp:lastModifiedBy/>
  <dcterms:modified xsi:type="dcterms:W3CDTF">2023-01-30T10:07:44Z</dcterms:modified>
  <cp:revision>6</cp:revision>
  <dc:subject/>
  <dc:title>Vzor žádosti o přestup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